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0DD8D" w14:textId="77777777" w:rsidR="001F4B9C" w:rsidRPr="00140487" w:rsidRDefault="001F4B9C" w:rsidP="002C224C">
      <w:pPr>
        <w:spacing w:after="0" w:line="240" w:lineRule="auto"/>
        <w:jc w:val="center"/>
        <w:outlineLvl w:val="0"/>
        <w:rPr>
          <w:b/>
        </w:rPr>
      </w:pPr>
      <w:r w:rsidRPr="00DC2B78">
        <w:rPr>
          <w:b/>
          <w:noProof/>
          <w:lang w:eastAsia="fr-FR"/>
        </w:rPr>
        <w:drawing>
          <wp:anchor distT="0" distB="0" distL="0" distR="0" simplePos="0" relativeHeight="251658241" behindDoc="0" locked="0" layoutInCell="1" allowOverlap="1" wp14:anchorId="15E91D15" wp14:editId="2B0D6D58">
            <wp:simplePos x="0" y="0"/>
            <wp:positionH relativeFrom="page">
              <wp:posOffset>6493955</wp:posOffset>
            </wp:positionH>
            <wp:positionV relativeFrom="page">
              <wp:posOffset>727091</wp:posOffset>
            </wp:positionV>
            <wp:extent cx="756285" cy="756285"/>
            <wp:effectExtent l="0" t="0" r="571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756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0487">
        <w:rPr>
          <w:b/>
        </w:rPr>
        <w:t>CLIENT EDUCATION HANDOUT</w:t>
      </w:r>
    </w:p>
    <w:p w14:paraId="26806688" w14:textId="77777777" w:rsidR="001F4B9C" w:rsidRPr="00140487" w:rsidRDefault="001F4B9C" w:rsidP="001F4B9C">
      <w:pPr>
        <w:spacing w:after="0" w:line="240" w:lineRule="auto"/>
        <w:jc w:val="center"/>
        <w:rPr>
          <w:b/>
        </w:rPr>
      </w:pPr>
    </w:p>
    <w:p w14:paraId="26EA3012" w14:textId="77777777" w:rsidR="001F4B9C" w:rsidRPr="00140487" w:rsidRDefault="001F4B9C" w:rsidP="002C224C">
      <w:pPr>
        <w:pStyle w:val="Contactinfo"/>
        <w:outlineLvl w:val="0"/>
        <w:rPr>
          <w:b/>
        </w:rPr>
      </w:pPr>
      <w:r w:rsidRPr="00140487">
        <w:rPr>
          <w:b/>
        </w:rPr>
        <w:t>Customer Name, Street Address, City, State, Zip code</w:t>
      </w:r>
    </w:p>
    <w:p w14:paraId="0142F304" w14:textId="77777777" w:rsidR="001F4B9C" w:rsidRPr="00140487" w:rsidRDefault="001F4B9C" w:rsidP="002C224C">
      <w:pPr>
        <w:pStyle w:val="Contactinfo"/>
        <w:outlineLvl w:val="0"/>
        <w:rPr>
          <w:b/>
        </w:rPr>
      </w:pPr>
      <w:r w:rsidRPr="00140487">
        <w:rPr>
          <w:b/>
        </w:rPr>
        <w:t>Phone number, Alt. phone number, Fax number, e-mail address, web site</w:t>
      </w:r>
      <w:r w:rsidRPr="00140487">
        <w:rPr>
          <w:b/>
        </w:rPr>
        <w:tab/>
      </w:r>
      <w:r w:rsidRPr="00140487">
        <w:rPr>
          <w:b/>
        </w:rPr>
        <w:tab/>
      </w:r>
      <w:r w:rsidRPr="00140487">
        <w:rPr>
          <w:b/>
        </w:rPr>
        <w:tab/>
      </w:r>
    </w:p>
    <w:p w14:paraId="00719714" w14:textId="77777777" w:rsidR="00AF0312" w:rsidRPr="00140487" w:rsidRDefault="00AF0312" w:rsidP="006769FF">
      <w:pPr>
        <w:spacing w:after="0" w:line="240" w:lineRule="auto"/>
        <w:rPr>
          <w:u w:val="single"/>
        </w:rPr>
      </w:pPr>
    </w:p>
    <w:p w14:paraId="20BD9DB4" w14:textId="15ED61B1" w:rsidR="00AF0312" w:rsidRDefault="000960D9" w:rsidP="002C224C">
      <w:pPr>
        <w:spacing w:after="0" w:line="240" w:lineRule="auto"/>
        <w:outlineLvl w:val="0"/>
        <w:rPr>
          <w:b/>
          <w:sz w:val="36"/>
          <w:szCs w:val="36"/>
        </w:rPr>
      </w:pPr>
      <w:r w:rsidRPr="00EF12BE">
        <w:rPr>
          <w:b/>
          <w:sz w:val="36"/>
          <w:szCs w:val="36"/>
        </w:rPr>
        <w:t>Cholelithiasis</w:t>
      </w:r>
    </w:p>
    <w:p w14:paraId="0356F33E" w14:textId="77777777" w:rsidR="00EF12BE" w:rsidRPr="00140487" w:rsidRDefault="00EF12BE" w:rsidP="002C224C">
      <w:pPr>
        <w:spacing w:after="0" w:line="240" w:lineRule="auto"/>
        <w:outlineLvl w:val="0"/>
      </w:pPr>
    </w:p>
    <w:p w14:paraId="355F5CE9" w14:textId="3BFF25EA" w:rsidR="006769FF" w:rsidRPr="00140487" w:rsidRDefault="006769FF" w:rsidP="002C224C">
      <w:pPr>
        <w:spacing w:after="0" w:line="240" w:lineRule="auto"/>
        <w:outlineLvl w:val="0"/>
        <w:rPr>
          <w:u w:val="single"/>
        </w:rPr>
      </w:pPr>
      <w:r w:rsidRPr="00EF12BE">
        <w:rPr>
          <w:b/>
          <w:sz w:val="28"/>
          <w:szCs w:val="28"/>
        </w:rPr>
        <w:t>Basics</w:t>
      </w:r>
    </w:p>
    <w:p w14:paraId="0580C51B" w14:textId="78ED1AC0" w:rsidR="006769FF" w:rsidRPr="00140487" w:rsidRDefault="006769FF" w:rsidP="002C224C">
      <w:pPr>
        <w:spacing w:after="0" w:line="240" w:lineRule="auto"/>
        <w:outlineLvl w:val="0"/>
        <w:rPr>
          <w:b/>
        </w:rPr>
      </w:pPr>
      <w:r w:rsidRPr="00140487">
        <w:rPr>
          <w:b/>
        </w:rPr>
        <w:t>Overview</w:t>
      </w:r>
    </w:p>
    <w:p w14:paraId="381655DE" w14:textId="44B1A552" w:rsidR="006769FF" w:rsidRPr="00140487" w:rsidRDefault="000960D9" w:rsidP="000960D9">
      <w:pPr>
        <w:pStyle w:val="ListParagraph"/>
        <w:numPr>
          <w:ilvl w:val="0"/>
          <w:numId w:val="1"/>
        </w:numPr>
        <w:spacing w:after="0" w:line="240" w:lineRule="auto"/>
      </w:pPr>
      <w:r w:rsidRPr="00140487">
        <w:t>Refers to calculi (stones) in the biliary tree of the liver</w:t>
      </w:r>
    </w:p>
    <w:p w14:paraId="4BE8F88E" w14:textId="6E201D18" w:rsidR="000960D9" w:rsidRPr="00140487" w:rsidRDefault="000E7946" w:rsidP="000960D9">
      <w:pPr>
        <w:pStyle w:val="ListParagraph"/>
        <w:numPr>
          <w:ilvl w:val="0"/>
          <w:numId w:val="1"/>
        </w:numPr>
        <w:spacing w:after="0" w:line="240" w:lineRule="auto"/>
      </w:pPr>
      <w:r w:rsidRPr="00140487">
        <w:t xml:space="preserve">Ascending </w:t>
      </w:r>
      <w:r w:rsidR="000960D9" w:rsidRPr="00140487">
        <w:t>bacterial infection from the small intestine into the liver is thought to predispose to stone formation</w:t>
      </w:r>
    </w:p>
    <w:p w14:paraId="43944C15" w14:textId="32735A01" w:rsidR="000960D9" w:rsidRPr="00140487" w:rsidRDefault="000960D9" w:rsidP="000960D9">
      <w:pPr>
        <w:pStyle w:val="ListParagraph"/>
        <w:numPr>
          <w:ilvl w:val="0"/>
          <w:numId w:val="1"/>
        </w:numPr>
        <w:spacing w:after="0" w:line="240" w:lineRule="auto"/>
      </w:pPr>
      <w:r w:rsidRPr="00140487">
        <w:t xml:space="preserve">Horses may develop </w:t>
      </w:r>
      <w:r w:rsidR="00D5235B" w:rsidRPr="00140487">
        <w:t>a single</w:t>
      </w:r>
      <w:r w:rsidR="000B6581" w:rsidRPr="00140487">
        <w:t xml:space="preserve"> stone</w:t>
      </w:r>
      <w:r w:rsidR="00D5235B" w:rsidRPr="00140487">
        <w:t xml:space="preserve"> or </w:t>
      </w:r>
      <w:r w:rsidRPr="00140487">
        <w:t>multiple stones within the</w:t>
      </w:r>
      <w:r w:rsidR="000E7946" w:rsidRPr="00140487">
        <w:t xml:space="preserve"> bile ducts of the </w:t>
      </w:r>
      <w:r w:rsidRPr="00140487">
        <w:t xml:space="preserve">liver and/or a single </w:t>
      </w:r>
      <w:r w:rsidR="000B6581" w:rsidRPr="00140487">
        <w:t xml:space="preserve">stone </w:t>
      </w:r>
      <w:r w:rsidRPr="00140487">
        <w:t>or multiple stones within the common bile duct that normally carries bile from the liver to the small intestine.</w:t>
      </w:r>
      <w:r w:rsidR="00A125DA" w:rsidRPr="00140487">
        <w:t xml:space="preserve"> Horses do not have a gallbladder</w:t>
      </w:r>
    </w:p>
    <w:p w14:paraId="2B379C12" w14:textId="0E50B188" w:rsidR="006C6F30" w:rsidRPr="00140487" w:rsidRDefault="006C6F30" w:rsidP="000960D9">
      <w:pPr>
        <w:pStyle w:val="ListParagraph"/>
        <w:numPr>
          <w:ilvl w:val="0"/>
          <w:numId w:val="1"/>
        </w:numPr>
        <w:spacing w:after="0" w:line="240" w:lineRule="auto"/>
      </w:pPr>
      <w:r w:rsidRPr="00140487">
        <w:t>When th</w:t>
      </w:r>
      <w:r w:rsidR="000E7946" w:rsidRPr="00140487">
        <w:t>e bile ducts become blocked by</w:t>
      </w:r>
      <w:r w:rsidRPr="00140487">
        <w:t xml:space="preserve"> stones, bile backs up into the liver and causes liver disease</w:t>
      </w:r>
    </w:p>
    <w:p w14:paraId="29D46996" w14:textId="77777777" w:rsidR="00EF12BE" w:rsidRDefault="00EF12BE" w:rsidP="002C224C">
      <w:pPr>
        <w:spacing w:after="0" w:line="240" w:lineRule="auto"/>
        <w:outlineLvl w:val="0"/>
        <w:rPr>
          <w:b/>
        </w:rPr>
      </w:pPr>
    </w:p>
    <w:p w14:paraId="1B008538" w14:textId="465E46F1" w:rsidR="006769FF" w:rsidRPr="00140487" w:rsidRDefault="006769FF" w:rsidP="002C224C">
      <w:pPr>
        <w:spacing w:after="0" w:line="240" w:lineRule="auto"/>
        <w:outlineLvl w:val="0"/>
        <w:rPr>
          <w:b/>
        </w:rPr>
      </w:pPr>
      <w:r w:rsidRPr="00140487">
        <w:rPr>
          <w:b/>
        </w:rPr>
        <w:t>Signalment</w:t>
      </w:r>
    </w:p>
    <w:p w14:paraId="7E038690" w14:textId="53C7EDEF" w:rsidR="006769FF" w:rsidRPr="00140487" w:rsidRDefault="000960D9" w:rsidP="00DC2B78">
      <w:pPr>
        <w:pStyle w:val="ListParagraph"/>
        <w:numPr>
          <w:ilvl w:val="0"/>
          <w:numId w:val="1"/>
        </w:numPr>
        <w:spacing w:after="0" w:line="240" w:lineRule="auto"/>
      </w:pPr>
      <w:r w:rsidRPr="00140487">
        <w:t>Most affected horses are 5</w:t>
      </w:r>
      <w:r w:rsidR="00B21EF2" w:rsidRPr="00140487">
        <w:t>–</w:t>
      </w:r>
      <w:r w:rsidRPr="00140487">
        <w:t>15 years of age</w:t>
      </w:r>
      <w:r w:rsidR="00B21EF2" w:rsidRPr="00140487">
        <w:t xml:space="preserve">; </w:t>
      </w:r>
      <w:r w:rsidRPr="00140487">
        <w:t>however</w:t>
      </w:r>
      <w:r w:rsidR="00B21EF2" w:rsidRPr="00140487">
        <w:t>,</w:t>
      </w:r>
      <w:r w:rsidRPr="00140487">
        <w:t xml:space="preserve"> there have been cases reported in horses as young as </w:t>
      </w:r>
      <w:r w:rsidR="00B21EF2" w:rsidRPr="00140487">
        <w:t xml:space="preserve">3 </w:t>
      </w:r>
      <w:r w:rsidRPr="00140487">
        <w:t>years; there are no breed or sex predilections</w:t>
      </w:r>
    </w:p>
    <w:p w14:paraId="1CC51A6D" w14:textId="6E2547CF" w:rsidR="006769FF" w:rsidRPr="00140487" w:rsidRDefault="006769FF" w:rsidP="002C224C">
      <w:pPr>
        <w:spacing w:after="0" w:line="240" w:lineRule="auto"/>
        <w:outlineLvl w:val="0"/>
        <w:rPr>
          <w:b/>
        </w:rPr>
      </w:pPr>
      <w:r w:rsidRPr="00140487">
        <w:rPr>
          <w:b/>
        </w:rPr>
        <w:t>Signs</w:t>
      </w:r>
    </w:p>
    <w:p w14:paraId="50939812" w14:textId="77777777" w:rsidR="000960D9" w:rsidRPr="00140487" w:rsidRDefault="000960D9" w:rsidP="000960D9">
      <w:pPr>
        <w:spacing w:after="0" w:line="240" w:lineRule="auto"/>
      </w:pPr>
      <w:r w:rsidRPr="00140487">
        <w:t>• Intermittent abdominal pain (colic)</w:t>
      </w:r>
    </w:p>
    <w:p w14:paraId="493DC786" w14:textId="77777777" w:rsidR="000960D9" w:rsidRPr="00140487" w:rsidRDefault="000960D9" w:rsidP="000960D9">
      <w:pPr>
        <w:spacing w:after="0" w:line="240" w:lineRule="auto"/>
      </w:pPr>
      <w:r w:rsidRPr="00140487">
        <w:t>• Icterus (jaundice)</w:t>
      </w:r>
    </w:p>
    <w:p w14:paraId="621C497A" w14:textId="77777777" w:rsidR="000960D9" w:rsidRPr="00140487" w:rsidRDefault="000960D9" w:rsidP="000960D9">
      <w:pPr>
        <w:spacing w:after="0" w:line="240" w:lineRule="auto"/>
      </w:pPr>
      <w:r w:rsidRPr="00140487">
        <w:t>• Fever</w:t>
      </w:r>
    </w:p>
    <w:p w14:paraId="723BB970" w14:textId="77777777" w:rsidR="000960D9" w:rsidRPr="00140487" w:rsidRDefault="000960D9" w:rsidP="000960D9">
      <w:pPr>
        <w:spacing w:after="0" w:line="240" w:lineRule="auto"/>
      </w:pPr>
      <w:r w:rsidRPr="00140487">
        <w:t>• Depression</w:t>
      </w:r>
    </w:p>
    <w:p w14:paraId="78460202" w14:textId="77777777" w:rsidR="000960D9" w:rsidRPr="00140487" w:rsidRDefault="000960D9" w:rsidP="000960D9">
      <w:pPr>
        <w:spacing w:after="0" w:line="240" w:lineRule="auto"/>
      </w:pPr>
      <w:r w:rsidRPr="00140487">
        <w:t>• Weight loss</w:t>
      </w:r>
    </w:p>
    <w:p w14:paraId="30C7FE8A" w14:textId="35D607CA" w:rsidR="000960D9" w:rsidRPr="00140487" w:rsidRDefault="000960D9" w:rsidP="000960D9">
      <w:pPr>
        <w:spacing w:after="0" w:line="240" w:lineRule="auto"/>
      </w:pPr>
      <w:r w:rsidRPr="00140487">
        <w:t>• Signs of neurologic disease including depression, coma, blindness</w:t>
      </w:r>
      <w:r w:rsidR="00B21EF2" w:rsidRPr="00140487">
        <w:t>,</w:t>
      </w:r>
      <w:r w:rsidRPr="00140487">
        <w:t xml:space="preserve"> or even maniacal behavior</w:t>
      </w:r>
    </w:p>
    <w:p w14:paraId="037CB8B2" w14:textId="5F991502" w:rsidR="006769FF" w:rsidRPr="00140487" w:rsidRDefault="000960D9" w:rsidP="000960D9">
      <w:pPr>
        <w:spacing w:after="0" w:line="240" w:lineRule="auto"/>
      </w:pPr>
      <w:r w:rsidRPr="00140487">
        <w:t>• Photosensitization (</w:t>
      </w:r>
      <w:r w:rsidR="00D5235B" w:rsidRPr="00140487">
        <w:t xml:space="preserve">skin ulceration following exposure to </w:t>
      </w:r>
      <w:r w:rsidR="00B21EF2" w:rsidRPr="00140487">
        <w:t xml:space="preserve">ultraviolet </w:t>
      </w:r>
      <w:r w:rsidR="00D5235B" w:rsidRPr="00140487">
        <w:t>light, especially on nonpigmented areas</w:t>
      </w:r>
      <w:r w:rsidR="00450B5A" w:rsidRPr="00140487">
        <w:t xml:space="preserve"> of the body</w:t>
      </w:r>
      <w:r w:rsidRPr="00140487">
        <w:t>)</w:t>
      </w:r>
    </w:p>
    <w:p w14:paraId="35762644" w14:textId="77777777" w:rsidR="00EF12BE" w:rsidRDefault="00EF12BE" w:rsidP="00DC2B78">
      <w:pPr>
        <w:spacing w:after="0" w:line="240" w:lineRule="auto"/>
        <w:rPr>
          <w:b/>
        </w:rPr>
      </w:pPr>
    </w:p>
    <w:p w14:paraId="6A8CA16D" w14:textId="54E377C2" w:rsidR="006769FF" w:rsidRPr="00DC2B78" w:rsidRDefault="000B25B8" w:rsidP="00DC2B78">
      <w:pPr>
        <w:spacing w:after="0" w:line="240" w:lineRule="auto"/>
      </w:pPr>
      <w:r w:rsidRPr="00140487">
        <w:rPr>
          <w:b/>
        </w:rPr>
        <w:t>Causes</w:t>
      </w:r>
    </w:p>
    <w:p w14:paraId="3019CFE1" w14:textId="5B2D7426" w:rsidR="000B25B8" w:rsidRPr="00140487" w:rsidRDefault="00B21EF2" w:rsidP="006769FF">
      <w:pPr>
        <w:spacing w:after="0" w:line="240" w:lineRule="auto"/>
      </w:pPr>
      <w:r w:rsidRPr="00140487">
        <w:t xml:space="preserve">• </w:t>
      </w:r>
      <w:r w:rsidR="000960D9" w:rsidRPr="00140487">
        <w:t>The condition is sporadic. It is unknown why</w:t>
      </w:r>
      <w:r w:rsidRPr="00140487">
        <w:t>,</w:t>
      </w:r>
      <w:r w:rsidR="000960D9" w:rsidRPr="00140487">
        <w:t xml:space="preserve"> </w:t>
      </w:r>
      <w:r w:rsidR="00A82A97" w:rsidRPr="00140487">
        <w:t xml:space="preserve">in </w:t>
      </w:r>
      <w:r w:rsidR="000960D9" w:rsidRPr="00140487">
        <w:t>some horses</w:t>
      </w:r>
      <w:r w:rsidR="00A82A97" w:rsidRPr="00140487">
        <w:t>,</w:t>
      </w:r>
      <w:r w:rsidR="000960D9" w:rsidRPr="00140487">
        <w:t xml:space="preserve"> retrograde infection from the small intestine into the liver </w:t>
      </w:r>
      <w:r w:rsidR="00D5235B" w:rsidRPr="00140487">
        <w:t>predisposes</w:t>
      </w:r>
      <w:r w:rsidR="000960D9" w:rsidRPr="00140487">
        <w:t xml:space="preserve"> to stone formation</w:t>
      </w:r>
    </w:p>
    <w:p w14:paraId="6D356E00" w14:textId="77777777" w:rsidR="00EF12BE" w:rsidRDefault="00EF12BE" w:rsidP="002C224C">
      <w:pPr>
        <w:spacing w:after="0" w:line="240" w:lineRule="auto"/>
        <w:outlineLvl w:val="0"/>
        <w:rPr>
          <w:b/>
        </w:rPr>
      </w:pPr>
    </w:p>
    <w:p w14:paraId="25F54719" w14:textId="10A6E1E9" w:rsidR="000B25B8" w:rsidRPr="00DC2B78" w:rsidRDefault="000B25B8" w:rsidP="002C224C">
      <w:pPr>
        <w:spacing w:after="0" w:line="240" w:lineRule="auto"/>
        <w:outlineLvl w:val="0"/>
        <w:rPr>
          <w:b/>
        </w:rPr>
      </w:pPr>
      <w:r w:rsidRPr="00DC2B78">
        <w:rPr>
          <w:b/>
        </w:rPr>
        <w:t>Risk Factors</w:t>
      </w:r>
    </w:p>
    <w:p w14:paraId="4DB549B2" w14:textId="2D26304F" w:rsidR="000B25B8" w:rsidRPr="00140487" w:rsidRDefault="00B21EF2" w:rsidP="002C224C">
      <w:pPr>
        <w:spacing w:after="0" w:line="240" w:lineRule="auto"/>
        <w:outlineLvl w:val="0"/>
      </w:pPr>
      <w:r w:rsidRPr="00140487">
        <w:t xml:space="preserve">• </w:t>
      </w:r>
      <w:r w:rsidR="00D5235B" w:rsidRPr="00140487">
        <w:t>No clearly established risk factors have been identified</w:t>
      </w:r>
    </w:p>
    <w:p w14:paraId="1D7037D0" w14:textId="77777777" w:rsidR="00EF12BE" w:rsidRDefault="00EF12BE" w:rsidP="002C224C">
      <w:pPr>
        <w:spacing w:after="0" w:line="240" w:lineRule="auto"/>
        <w:outlineLvl w:val="0"/>
        <w:rPr>
          <w:b/>
          <w:sz w:val="28"/>
          <w:szCs w:val="28"/>
        </w:rPr>
      </w:pPr>
    </w:p>
    <w:p w14:paraId="28D47771" w14:textId="35C9E558" w:rsidR="006769FF" w:rsidRPr="00140487" w:rsidRDefault="000B25B8" w:rsidP="002C224C">
      <w:pPr>
        <w:spacing w:after="0" w:line="240" w:lineRule="auto"/>
        <w:outlineLvl w:val="0"/>
        <w:rPr>
          <w:b/>
        </w:rPr>
      </w:pPr>
      <w:r w:rsidRPr="00EF12BE">
        <w:rPr>
          <w:b/>
          <w:sz w:val="28"/>
          <w:szCs w:val="28"/>
        </w:rPr>
        <w:t>Treatment</w:t>
      </w:r>
    </w:p>
    <w:p w14:paraId="10386339" w14:textId="0997B5AD" w:rsidR="006769FF" w:rsidRPr="00DC2B78" w:rsidRDefault="000B25B8" w:rsidP="002C224C">
      <w:pPr>
        <w:spacing w:after="0" w:line="240" w:lineRule="auto"/>
        <w:outlineLvl w:val="0"/>
        <w:rPr>
          <w:b/>
        </w:rPr>
      </w:pPr>
      <w:r w:rsidRPr="00DC2B78">
        <w:rPr>
          <w:b/>
        </w:rPr>
        <w:t>Appropriate Health Care</w:t>
      </w:r>
    </w:p>
    <w:p w14:paraId="5E434D4F" w14:textId="662E5965" w:rsidR="00450B5A" w:rsidRPr="00140487" w:rsidRDefault="00450B5A" w:rsidP="00D5235B">
      <w:pPr>
        <w:pStyle w:val="ListParagraph"/>
        <w:numPr>
          <w:ilvl w:val="0"/>
          <w:numId w:val="2"/>
        </w:numPr>
        <w:spacing w:after="0" w:line="240" w:lineRule="auto"/>
      </w:pPr>
      <w:r w:rsidRPr="00140487">
        <w:t>Most patients are hospitalized for the initial phase of treatment</w:t>
      </w:r>
    </w:p>
    <w:p w14:paraId="56F9B41A" w14:textId="1B28526F" w:rsidR="00450B5A" w:rsidRPr="00140487" w:rsidRDefault="00450B5A" w:rsidP="00D5235B">
      <w:pPr>
        <w:pStyle w:val="ListParagraph"/>
        <w:numPr>
          <w:ilvl w:val="0"/>
          <w:numId w:val="2"/>
        </w:numPr>
        <w:spacing w:after="0" w:line="240" w:lineRule="auto"/>
      </w:pPr>
      <w:r w:rsidRPr="00140487">
        <w:t>Long-term treatment can be carried out on an outpatient basis</w:t>
      </w:r>
    </w:p>
    <w:p w14:paraId="7ECE00C5" w14:textId="77777777" w:rsidR="00EF12BE" w:rsidRDefault="00EF12BE" w:rsidP="002C224C">
      <w:pPr>
        <w:spacing w:after="0" w:line="240" w:lineRule="auto"/>
        <w:outlineLvl w:val="0"/>
        <w:rPr>
          <w:b/>
        </w:rPr>
      </w:pPr>
    </w:p>
    <w:p w14:paraId="5EC3DECF" w14:textId="7519EE0B" w:rsidR="006769FF" w:rsidRPr="00140487" w:rsidRDefault="000B25B8" w:rsidP="002C224C">
      <w:pPr>
        <w:spacing w:after="0" w:line="240" w:lineRule="auto"/>
        <w:outlineLvl w:val="0"/>
        <w:rPr>
          <w:b/>
          <w:i/>
        </w:rPr>
      </w:pPr>
      <w:r w:rsidRPr="00DC2B78">
        <w:rPr>
          <w:b/>
        </w:rPr>
        <w:t>Activity</w:t>
      </w:r>
    </w:p>
    <w:p w14:paraId="1B4787E3" w14:textId="1854D5C4" w:rsidR="000B25B8" w:rsidRPr="00140487" w:rsidRDefault="00D5235B" w:rsidP="00D5235B">
      <w:pPr>
        <w:pStyle w:val="ListParagraph"/>
        <w:numPr>
          <w:ilvl w:val="0"/>
          <w:numId w:val="3"/>
        </w:numPr>
        <w:spacing w:after="0" w:line="240" w:lineRule="auto"/>
      </w:pPr>
      <w:r w:rsidRPr="00140487">
        <w:t>Forced exercise should be avoided for the duration of treatment</w:t>
      </w:r>
    </w:p>
    <w:p w14:paraId="2234DD64" w14:textId="6310DCAD" w:rsidR="00D5235B" w:rsidRPr="00140487" w:rsidRDefault="00D5235B" w:rsidP="00D5235B">
      <w:pPr>
        <w:pStyle w:val="ListParagraph"/>
        <w:numPr>
          <w:ilvl w:val="0"/>
          <w:numId w:val="3"/>
        </w:numPr>
        <w:spacing w:after="0" w:line="240" w:lineRule="auto"/>
      </w:pPr>
      <w:r w:rsidRPr="00140487">
        <w:lastRenderedPageBreak/>
        <w:t>Patients should be protected from sunlight as liver disease can predispose to photosensitization</w:t>
      </w:r>
      <w:r w:rsidR="00450B5A" w:rsidRPr="00140487">
        <w:t xml:space="preserve"> (see </w:t>
      </w:r>
      <w:r w:rsidR="00CA4ABE" w:rsidRPr="00140487">
        <w:t>Signs</w:t>
      </w:r>
      <w:r w:rsidR="00450B5A" w:rsidRPr="00140487">
        <w:t>)</w:t>
      </w:r>
    </w:p>
    <w:p w14:paraId="70DED3E1" w14:textId="77777777" w:rsidR="00EF12BE" w:rsidRDefault="00EF12BE" w:rsidP="002C224C">
      <w:pPr>
        <w:spacing w:after="0" w:line="240" w:lineRule="auto"/>
        <w:outlineLvl w:val="0"/>
        <w:rPr>
          <w:b/>
        </w:rPr>
      </w:pPr>
    </w:p>
    <w:p w14:paraId="3E5EE9E2" w14:textId="4000919C" w:rsidR="006769FF" w:rsidRPr="00DC2B78" w:rsidRDefault="000B25B8" w:rsidP="002C224C">
      <w:pPr>
        <w:spacing w:after="0" w:line="240" w:lineRule="auto"/>
        <w:outlineLvl w:val="0"/>
        <w:rPr>
          <w:b/>
        </w:rPr>
      </w:pPr>
      <w:r w:rsidRPr="00DC2B78">
        <w:rPr>
          <w:b/>
        </w:rPr>
        <w:t>Surgical Considerations</w:t>
      </w:r>
    </w:p>
    <w:p w14:paraId="5A3F65B5" w14:textId="3892E9C3" w:rsidR="006769FF" w:rsidRPr="00140487" w:rsidRDefault="00450B5A" w:rsidP="00DC2B78">
      <w:pPr>
        <w:pStyle w:val="ListParagraph"/>
        <w:numPr>
          <w:ilvl w:val="0"/>
          <w:numId w:val="2"/>
        </w:numPr>
        <w:spacing w:after="0" w:line="240" w:lineRule="auto"/>
      </w:pPr>
      <w:r w:rsidRPr="00140487">
        <w:t>In patients with unsuccessful response to medical therapy, surgery to remove or fragment the stone(s) may be indicated</w:t>
      </w:r>
    </w:p>
    <w:p w14:paraId="7370AA5F" w14:textId="77777777" w:rsidR="00EF12BE" w:rsidRDefault="00EF12BE" w:rsidP="002C224C">
      <w:pPr>
        <w:spacing w:after="0" w:line="240" w:lineRule="auto"/>
        <w:outlineLvl w:val="0"/>
        <w:rPr>
          <w:b/>
          <w:sz w:val="28"/>
          <w:szCs w:val="28"/>
        </w:rPr>
      </w:pPr>
    </w:p>
    <w:p w14:paraId="6C2FD84D" w14:textId="2F734025" w:rsidR="006769FF" w:rsidRPr="00140487" w:rsidRDefault="000B25B8" w:rsidP="002C224C">
      <w:pPr>
        <w:spacing w:after="0" w:line="240" w:lineRule="auto"/>
        <w:outlineLvl w:val="0"/>
        <w:rPr>
          <w:b/>
        </w:rPr>
      </w:pPr>
      <w:r w:rsidRPr="00EF12BE">
        <w:rPr>
          <w:b/>
          <w:sz w:val="28"/>
          <w:szCs w:val="28"/>
        </w:rPr>
        <w:t>Medications</w:t>
      </w:r>
    </w:p>
    <w:p w14:paraId="0289FC09" w14:textId="77777777" w:rsidR="00450B5A" w:rsidRPr="00140487" w:rsidRDefault="00450B5A" w:rsidP="00450B5A">
      <w:pPr>
        <w:pStyle w:val="ListParagraph"/>
        <w:numPr>
          <w:ilvl w:val="0"/>
          <w:numId w:val="2"/>
        </w:numPr>
        <w:spacing w:after="0" w:line="240" w:lineRule="auto"/>
      </w:pPr>
      <w:r w:rsidRPr="00140487">
        <w:t>Long-term antibiotic therapy to treat underlying infection</w:t>
      </w:r>
    </w:p>
    <w:p w14:paraId="029694B4" w14:textId="085AA84F" w:rsidR="00450B5A" w:rsidRPr="00140487" w:rsidRDefault="00450B5A" w:rsidP="00450B5A">
      <w:pPr>
        <w:pStyle w:val="ListParagraph"/>
        <w:numPr>
          <w:ilvl w:val="0"/>
          <w:numId w:val="2"/>
        </w:numPr>
        <w:spacing w:after="0" w:line="240" w:lineRule="auto"/>
      </w:pPr>
      <w:r w:rsidRPr="00140487">
        <w:t>Medications to reduce inflammation and make bile more liquid and easier to excrete (ursodiol</w:t>
      </w:r>
      <w:r w:rsidR="00140487" w:rsidRPr="00140487">
        <w:t xml:space="preserve"> (</w:t>
      </w:r>
      <w:proofErr w:type="spellStart"/>
      <w:r w:rsidR="00140487" w:rsidRPr="00140487">
        <w:t>ursodeoxycholic</w:t>
      </w:r>
      <w:proofErr w:type="spellEnd"/>
      <w:r w:rsidR="00140487" w:rsidRPr="00140487">
        <w:t xml:space="preserve"> acid)</w:t>
      </w:r>
      <w:r w:rsidRPr="00140487">
        <w:t>)</w:t>
      </w:r>
    </w:p>
    <w:p w14:paraId="65D3700B" w14:textId="71806EEC" w:rsidR="00450B5A" w:rsidRPr="00140487" w:rsidRDefault="00450B5A" w:rsidP="00450B5A">
      <w:pPr>
        <w:pStyle w:val="ListParagraph"/>
        <w:numPr>
          <w:ilvl w:val="0"/>
          <w:numId w:val="2"/>
        </w:numPr>
        <w:spacing w:after="0" w:line="240" w:lineRule="auto"/>
      </w:pPr>
      <w:r w:rsidRPr="00140487">
        <w:t xml:space="preserve">Medications to solubilize stones (dimethyl sulfoxide </w:t>
      </w:r>
      <w:r w:rsidR="00140487" w:rsidRPr="00140487">
        <w:t>(</w:t>
      </w:r>
      <w:r w:rsidRPr="00140487">
        <w:t>DMSO</w:t>
      </w:r>
      <w:r w:rsidR="00140487" w:rsidRPr="00140487">
        <w:t>)</w:t>
      </w:r>
      <w:r w:rsidRPr="00140487">
        <w:t>)</w:t>
      </w:r>
    </w:p>
    <w:p w14:paraId="7B7E3EBD" w14:textId="77777777" w:rsidR="00450B5A" w:rsidRPr="00140487" w:rsidRDefault="00450B5A" w:rsidP="00450B5A">
      <w:pPr>
        <w:pStyle w:val="ListParagraph"/>
        <w:numPr>
          <w:ilvl w:val="0"/>
          <w:numId w:val="2"/>
        </w:numPr>
        <w:spacing w:after="0" w:line="240" w:lineRule="auto"/>
      </w:pPr>
      <w:r w:rsidRPr="00140487">
        <w:t>Supportive care including intravenous fluids and systemic anti-inflammatories, especially in more severely affected horses</w:t>
      </w:r>
    </w:p>
    <w:p w14:paraId="26B89B1F" w14:textId="77777777" w:rsidR="00EF12BE" w:rsidRDefault="00EF12BE" w:rsidP="00DC2B78">
      <w:pPr>
        <w:spacing w:after="0" w:line="240" w:lineRule="auto"/>
        <w:rPr>
          <w:b/>
          <w:sz w:val="28"/>
          <w:szCs w:val="28"/>
        </w:rPr>
      </w:pPr>
    </w:p>
    <w:p w14:paraId="05BA79A0" w14:textId="44450409" w:rsidR="006769FF" w:rsidRPr="00140487" w:rsidRDefault="000B25B8" w:rsidP="00DC2B78">
      <w:pPr>
        <w:spacing w:after="0" w:line="240" w:lineRule="auto"/>
        <w:rPr>
          <w:b/>
        </w:rPr>
      </w:pPr>
      <w:r w:rsidRPr="00EF12BE">
        <w:rPr>
          <w:b/>
          <w:sz w:val="28"/>
          <w:szCs w:val="28"/>
        </w:rPr>
        <w:t>Follow-Up</w:t>
      </w:r>
    </w:p>
    <w:p w14:paraId="599DEE3B" w14:textId="76AF078F" w:rsidR="006769FF" w:rsidRPr="00DC2B78" w:rsidRDefault="0038544F" w:rsidP="002C224C">
      <w:pPr>
        <w:spacing w:after="0" w:line="240" w:lineRule="auto"/>
        <w:outlineLvl w:val="0"/>
        <w:rPr>
          <w:b/>
        </w:rPr>
      </w:pPr>
      <w:r w:rsidRPr="00DC2B78">
        <w:rPr>
          <w:b/>
        </w:rPr>
        <w:t>Patient Monitoring</w:t>
      </w:r>
    </w:p>
    <w:p w14:paraId="1AC92C25" w14:textId="2292FFC1" w:rsidR="0038544F" w:rsidRPr="00140487" w:rsidRDefault="00450B5A" w:rsidP="00DC2B78">
      <w:pPr>
        <w:pStyle w:val="ListParagraph"/>
        <w:numPr>
          <w:ilvl w:val="0"/>
          <w:numId w:val="2"/>
        </w:numPr>
        <w:spacing w:after="0" w:line="240" w:lineRule="auto"/>
      </w:pPr>
      <w:r w:rsidRPr="00140487">
        <w:t>Sequential ultraso</w:t>
      </w:r>
      <w:r w:rsidR="00140487" w:rsidRPr="00140487">
        <w:t>nographic</w:t>
      </w:r>
      <w:r w:rsidRPr="00140487">
        <w:t xml:space="preserve"> examinations and bloodwork may assist in monitoring response to therapy. Antimicrobials are continued until clinical recovery and bloodwork normalization has occurred. This may take a period of months</w:t>
      </w:r>
    </w:p>
    <w:p w14:paraId="5E113F5A" w14:textId="77777777" w:rsidR="00EF12BE" w:rsidRDefault="00EF12BE" w:rsidP="002C224C">
      <w:pPr>
        <w:spacing w:after="0" w:line="240" w:lineRule="auto"/>
        <w:outlineLvl w:val="0"/>
        <w:rPr>
          <w:b/>
        </w:rPr>
      </w:pPr>
    </w:p>
    <w:p w14:paraId="0ADDF3BB" w14:textId="1323C38A" w:rsidR="006769FF" w:rsidRPr="00DC2B78" w:rsidRDefault="0038544F" w:rsidP="002C224C">
      <w:pPr>
        <w:spacing w:after="0" w:line="240" w:lineRule="auto"/>
        <w:outlineLvl w:val="0"/>
        <w:rPr>
          <w:b/>
        </w:rPr>
      </w:pPr>
      <w:r w:rsidRPr="00DC2B78">
        <w:rPr>
          <w:b/>
        </w:rPr>
        <w:t>Expected Course and Prognosis</w:t>
      </w:r>
    </w:p>
    <w:p w14:paraId="7FDC0D25" w14:textId="6E4BE577" w:rsidR="00450B5A" w:rsidRPr="00140487" w:rsidRDefault="00450B5A" w:rsidP="00450B5A">
      <w:pPr>
        <w:spacing w:after="0" w:line="240" w:lineRule="auto"/>
      </w:pPr>
      <w:r w:rsidRPr="00140487">
        <w:t>• Prognosis depends on severity of the problem</w:t>
      </w:r>
    </w:p>
    <w:p w14:paraId="37F137D5" w14:textId="029CE46C" w:rsidR="0038544F" w:rsidRPr="00140487" w:rsidRDefault="00450B5A" w:rsidP="00450B5A">
      <w:pPr>
        <w:spacing w:after="0" w:line="240" w:lineRule="auto"/>
      </w:pPr>
      <w:r w:rsidRPr="00140487">
        <w:t xml:space="preserve">• Surgical intervention is not easy </w:t>
      </w:r>
      <w:r w:rsidR="00140487" w:rsidRPr="00140487">
        <w:t xml:space="preserve">owing to the </w:t>
      </w:r>
      <w:r w:rsidRPr="00140487">
        <w:t xml:space="preserve">difficulty </w:t>
      </w:r>
      <w:r w:rsidR="00140487" w:rsidRPr="00140487">
        <w:t xml:space="preserve">in </w:t>
      </w:r>
      <w:r w:rsidRPr="00140487">
        <w:t>accessing stones in the horse</w:t>
      </w:r>
    </w:p>
    <w:p w14:paraId="754A6584" w14:textId="77777777" w:rsidR="00EF12BE" w:rsidRDefault="00EF12BE" w:rsidP="002C224C">
      <w:pPr>
        <w:spacing w:after="0" w:line="240" w:lineRule="auto"/>
        <w:outlineLvl w:val="0"/>
        <w:rPr>
          <w:b/>
          <w:sz w:val="28"/>
          <w:szCs w:val="28"/>
        </w:rPr>
      </w:pPr>
    </w:p>
    <w:p w14:paraId="2903881F" w14:textId="56B83EB4" w:rsidR="006769FF" w:rsidRPr="00140487" w:rsidRDefault="0038544F" w:rsidP="002C224C">
      <w:pPr>
        <w:spacing w:after="0" w:line="240" w:lineRule="auto"/>
        <w:outlineLvl w:val="0"/>
        <w:rPr>
          <w:b/>
        </w:rPr>
      </w:pPr>
      <w:r w:rsidRPr="00EF12BE">
        <w:rPr>
          <w:b/>
          <w:sz w:val="28"/>
          <w:szCs w:val="28"/>
        </w:rPr>
        <w:t>Key Points</w:t>
      </w:r>
    </w:p>
    <w:p w14:paraId="0789E827" w14:textId="68B5A2CC" w:rsidR="006769FF" w:rsidRPr="00140487" w:rsidRDefault="00777450" w:rsidP="006C6F30">
      <w:pPr>
        <w:pStyle w:val="ListParagraph"/>
        <w:numPr>
          <w:ilvl w:val="0"/>
          <w:numId w:val="4"/>
        </w:numPr>
        <w:spacing w:after="0" w:line="240" w:lineRule="auto"/>
      </w:pPr>
      <w:r w:rsidRPr="00140487">
        <w:t>Cholelithiasis</w:t>
      </w:r>
      <w:r w:rsidR="006C6F30" w:rsidRPr="00140487">
        <w:t xml:space="preserve"> is an uncommon condition in the horse</w:t>
      </w:r>
    </w:p>
    <w:p w14:paraId="509BE04E" w14:textId="730EF816" w:rsidR="006C6F30" w:rsidRPr="00140487" w:rsidRDefault="006C6F30" w:rsidP="006C6F30">
      <w:pPr>
        <w:pStyle w:val="ListParagraph"/>
        <w:numPr>
          <w:ilvl w:val="0"/>
          <w:numId w:val="4"/>
        </w:numPr>
        <w:spacing w:after="0" w:line="240" w:lineRule="auto"/>
      </w:pPr>
      <w:r w:rsidRPr="00140487">
        <w:t>Physical examination, bloodwork</w:t>
      </w:r>
      <w:r w:rsidR="000E7946" w:rsidRPr="00140487">
        <w:t xml:space="preserve">, </w:t>
      </w:r>
      <w:r w:rsidRPr="00140487">
        <w:t>ultraso</w:t>
      </w:r>
      <w:r w:rsidR="00140487" w:rsidRPr="00140487">
        <w:t xml:space="preserve">nography, </w:t>
      </w:r>
      <w:r w:rsidR="000E7946" w:rsidRPr="00140487">
        <w:t xml:space="preserve">and biopsy </w:t>
      </w:r>
      <w:r w:rsidRPr="00140487">
        <w:t>of the liver will aid in the diagnosis of the disease</w:t>
      </w:r>
    </w:p>
    <w:p w14:paraId="06F8FCC3" w14:textId="484016FA" w:rsidR="006C6F30" w:rsidRPr="00140487" w:rsidRDefault="006C6F30" w:rsidP="006C6F30">
      <w:pPr>
        <w:pStyle w:val="ListParagraph"/>
        <w:numPr>
          <w:ilvl w:val="0"/>
          <w:numId w:val="4"/>
        </w:numPr>
        <w:spacing w:after="0" w:line="240" w:lineRule="auto"/>
      </w:pPr>
      <w:r w:rsidRPr="00140487">
        <w:t>Some cases may respond to medical treatment</w:t>
      </w:r>
      <w:r w:rsidR="00140487" w:rsidRPr="00140487">
        <w:t>,</w:t>
      </w:r>
      <w:r w:rsidRPr="00140487">
        <w:t xml:space="preserve"> including long-term antibiotics, while in other cases surgical removal of the stone may be indicated</w:t>
      </w:r>
    </w:p>
    <w:p w14:paraId="190571F3" w14:textId="5DBE5F11" w:rsidR="006C6F30" w:rsidRPr="00140487" w:rsidRDefault="006C6F30" w:rsidP="006C6F30">
      <w:pPr>
        <w:pStyle w:val="ListParagraph"/>
        <w:numPr>
          <w:ilvl w:val="0"/>
          <w:numId w:val="4"/>
        </w:numPr>
        <w:spacing w:after="0" w:line="240" w:lineRule="auto"/>
      </w:pPr>
      <w:r w:rsidRPr="00140487">
        <w:t>Prognosis depends on the severity of the underlying liver disease</w:t>
      </w:r>
    </w:p>
    <w:p w14:paraId="77B43BF2" w14:textId="77777777" w:rsidR="001F4B9C" w:rsidRPr="00140487" w:rsidRDefault="001F4B9C" w:rsidP="001F4B9C">
      <w:pPr>
        <w:pStyle w:val="Bulletedtext"/>
        <w:numPr>
          <w:ilvl w:val="0"/>
          <w:numId w:val="0"/>
        </w:numPr>
        <w:ind w:left="590" w:hanging="230"/>
        <w:rPr>
          <w:rFonts w:cs="Times New Roman"/>
        </w:rPr>
      </w:pPr>
      <w:r w:rsidRPr="00DC2B78">
        <w:rPr>
          <w:noProof/>
          <w:lang w:eastAsia="fr-FR" w:bidi="ar-SA"/>
        </w:rPr>
        <w:drawing>
          <wp:anchor distT="0" distB="0" distL="0" distR="0" simplePos="0" relativeHeight="251658240" behindDoc="1" locked="0" layoutInCell="1" allowOverlap="1" wp14:anchorId="3D28A415" wp14:editId="5B2B8EAC">
            <wp:simplePos x="0" y="0"/>
            <wp:positionH relativeFrom="column">
              <wp:posOffset>29845</wp:posOffset>
            </wp:positionH>
            <wp:positionV relativeFrom="paragraph">
              <wp:posOffset>184785</wp:posOffset>
            </wp:positionV>
            <wp:extent cx="6805295" cy="333057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5295" cy="333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418" w:type="dxa"/>
        <w:tblLayout w:type="fixed"/>
        <w:tblCellMar>
          <w:top w:w="864" w:type="dxa"/>
          <w:left w:w="418" w:type="dxa"/>
          <w:bottom w:w="86" w:type="dxa"/>
          <w:right w:w="360" w:type="dxa"/>
        </w:tblCellMar>
        <w:tblLook w:val="0000" w:firstRow="0" w:lastRow="0" w:firstColumn="0" w:lastColumn="0" w:noHBand="0" w:noVBand="0"/>
      </w:tblPr>
      <w:tblGrid>
        <w:gridCol w:w="10254"/>
        <w:gridCol w:w="798"/>
      </w:tblGrid>
      <w:tr w:rsidR="001F4B9C" w:rsidRPr="00140487" w14:paraId="48D1A9F3" w14:textId="77777777" w:rsidTr="007A1FC3">
        <w:tc>
          <w:tcPr>
            <w:tcW w:w="10254" w:type="dxa"/>
          </w:tcPr>
          <w:p w14:paraId="2766F42C" w14:textId="77777777" w:rsidR="001F4B9C" w:rsidRPr="00140487" w:rsidRDefault="001F4B9C" w:rsidP="007A1FC3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</w:tc>
        <w:tc>
          <w:tcPr>
            <w:tcW w:w="553" w:type="dxa"/>
          </w:tcPr>
          <w:p w14:paraId="33B1F980" w14:textId="77777777" w:rsidR="001F4B9C" w:rsidRPr="00140487" w:rsidRDefault="001F4B9C" w:rsidP="007A1FC3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4DBD8235" w14:textId="77777777" w:rsidR="001F4B9C" w:rsidRPr="00140487" w:rsidRDefault="001F4B9C" w:rsidP="007A1FC3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7A391BDE" w14:textId="77777777" w:rsidR="001F4B9C" w:rsidRPr="00140487" w:rsidRDefault="001F4B9C" w:rsidP="007A1FC3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7BEF1412" w14:textId="77777777" w:rsidR="001F4B9C" w:rsidRPr="00140487" w:rsidRDefault="001F4B9C" w:rsidP="007A1FC3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1DE203A2" w14:textId="77777777" w:rsidR="001F4B9C" w:rsidRPr="00140487" w:rsidRDefault="001F4B9C" w:rsidP="007A1FC3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02B21288" w14:textId="77777777" w:rsidR="001F4B9C" w:rsidRPr="00140487" w:rsidRDefault="001F4B9C" w:rsidP="007A1FC3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047D931F" w14:textId="77777777" w:rsidR="001F4B9C" w:rsidRPr="00140487" w:rsidRDefault="001F4B9C" w:rsidP="007A1FC3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6081CA14" w14:textId="77777777" w:rsidR="001F4B9C" w:rsidRPr="00140487" w:rsidRDefault="001F4B9C" w:rsidP="007A1FC3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6E324C7A" w14:textId="77777777" w:rsidR="001F4B9C" w:rsidRPr="00140487" w:rsidRDefault="001F4B9C" w:rsidP="007A1FC3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1AACD278" w14:textId="77777777" w:rsidR="001F4B9C" w:rsidRPr="00140487" w:rsidRDefault="001F4B9C" w:rsidP="007A1FC3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7312F9AB" w14:textId="77777777" w:rsidR="001F4B9C" w:rsidRPr="00140487" w:rsidRDefault="001F4B9C" w:rsidP="007A1FC3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3A00F82D" w14:textId="77777777" w:rsidR="001F4B9C" w:rsidRPr="00140487" w:rsidRDefault="001F4B9C" w:rsidP="007A1FC3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523DB548" w14:textId="77777777" w:rsidR="001F4B9C" w:rsidRPr="00140487" w:rsidRDefault="001F4B9C" w:rsidP="007A1FC3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24606A51" w14:textId="77777777" w:rsidR="001F4B9C" w:rsidRPr="00140487" w:rsidRDefault="001F4B9C" w:rsidP="007A1FC3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21DB7321" w14:textId="77777777" w:rsidR="001F4B9C" w:rsidRPr="00140487" w:rsidRDefault="001F4B9C" w:rsidP="007A1FC3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7ADC7A53" w14:textId="77777777" w:rsidR="001F4B9C" w:rsidRPr="00140487" w:rsidRDefault="001F4B9C" w:rsidP="007A1FC3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774DAAF9" w14:textId="77777777" w:rsidR="001F4B9C" w:rsidRPr="00140487" w:rsidRDefault="001F4B9C" w:rsidP="007A1FC3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79A51727" w14:textId="77777777" w:rsidR="001F4B9C" w:rsidRPr="00140487" w:rsidRDefault="001F4B9C" w:rsidP="007A1FC3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4D762762" w14:textId="77777777" w:rsidR="001F4B9C" w:rsidRPr="00140487" w:rsidRDefault="001F4B9C" w:rsidP="007A1FC3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</w:tc>
      </w:tr>
    </w:tbl>
    <w:p w14:paraId="2E71B6D4" w14:textId="77777777" w:rsidR="001F4B9C" w:rsidRPr="00140487" w:rsidRDefault="001F4B9C" w:rsidP="001F4B9C">
      <w:pPr>
        <w:pStyle w:val="Bulletedtext"/>
        <w:numPr>
          <w:ilvl w:val="0"/>
          <w:numId w:val="0"/>
        </w:numPr>
        <w:rPr>
          <w:rFonts w:cs="Times New Roman"/>
        </w:rPr>
      </w:pPr>
    </w:p>
    <w:p w14:paraId="4C35D152" w14:textId="77777777" w:rsidR="003C6CB0" w:rsidRPr="0060740E" w:rsidRDefault="003C6CB0" w:rsidP="003C6CB0">
      <w:pPr>
        <w:pStyle w:val="Bulletedtext"/>
        <w:numPr>
          <w:ilvl w:val="0"/>
          <w:numId w:val="0"/>
        </w:numPr>
        <w:tabs>
          <w:tab w:val="left" w:pos="720"/>
        </w:tabs>
        <w:rPr>
          <w:rFonts w:ascii="Arial" w:eastAsia="Monaco" w:hAnsi="Arial" w:cs="Monaco"/>
          <w:color w:val="auto"/>
          <w:sz w:val="16"/>
          <w:szCs w:val="16"/>
        </w:rPr>
      </w:pPr>
      <w:r w:rsidRPr="00896EC7">
        <w:rPr>
          <w:rFonts w:ascii="Arial" w:eastAsia="Monaco" w:hAnsi="Arial" w:cs="Monaco"/>
          <w:i/>
          <w:iCs/>
          <w:color w:val="auto"/>
          <w:sz w:val="16"/>
          <w:szCs w:val="16"/>
        </w:rPr>
        <w:t>Blackwell's Five-Minute Vete</w:t>
      </w:r>
      <w:r w:rsidRPr="0060740E">
        <w:rPr>
          <w:rFonts w:ascii="Arial" w:eastAsia="Monaco" w:hAnsi="Arial" w:cs="Monaco"/>
          <w:i/>
          <w:iCs/>
          <w:color w:val="auto"/>
          <w:sz w:val="16"/>
          <w:szCs w:val="16"/>
        </w:rPr>
        <w:t xml:space="preserve">rinary Consult: Equine, </w:t>
      </w:r>
      <w:r>
        <w:rPr>
          <w:rFonts w:ascii="Arial" w:eastAsia="Monaco" w:hAnsi="Arial" w:cs="Monaco"/>
          <w:i/>
          <w:iCs/>
          <w:color w:val="auto"/>
          <w:sz w:val="16"/>
          <w:szCs w:val="16"/>
        </w:rPr>
        <w:t xml:space="preserve">Third </w:t>
      </w:r>
      <w:r w:rsidRPr="0060740E">
        <w:rPr>
          <w:rFonts w:ascii="Arial" w:eastAsia="Monaco" w:hAnsi="Arial" w:cs="Monaco"/>
          <w:i/>
          <w:iCs/>
          <w:color w:val="auto"/>
          <w:sz w:val="16"/>
          <w:szCs w:val="16"/>
        </w:rPr>
        <w:t>Edition,</w:t>
      </w:r>
      <w:r w:rsidRPr="0060740E">
        <w:rPr>
          <w:rFonts w:ascii="Arial" w:eastAsia="Monaco" w:hAnsi="Arial" w:cs="Monaco"/>
          <w:color w:val="auto"/>
          <w:sz w:val="16"/>
          <w:szCs w:val="16"/>
        </w:rPr>
        <w:t xml:space="preserve"> Jean-Pierre Lavoie © 20</w:t>
      </w:r>
      <w:r>
        <w:rPr>
          <w:rFonts w:ascii="Arial" w:eastAsia="Monaco" w:hAnsi="Arial" w:cs="Monaco"/>
          <w:color w:val="auto"/>
          <w:sz w:val="16"/>
          <w:szCs w:val="16"/>
        </w:rPr>
        <w:t>20</w:t>
      </w:r>
      <w:r w:rsidRPr="0060740E">
        <w:rPr>
          <w:rFonts w:ascii="Arial" w:eastAsia="Monaco" w:hAnsi="Arial" w:cs="Monaco"/>
          <w:color w:val="auto"/>
          <w:sz w:val="16"/>
          <w:szCs w:val="16"/>
        </w:rPr>
        <w:t xml:space="preserve"> </w:t>
      </w:r>
      <w:r w:rsidRPr="0060740E">
        <w:rPr>
          <w:rFonts w:ascii="Arial" w:eastAsia="Monaco" w:hAnsi="Arial" w:cs="Monaco"/>
          <w:iCs/>
          <w:sz w:val="16"/>
          <w:szCs w:val="16"/>
        </w:rPr>
        <w:t>John Wiley &amp; Sons, Inc.</w:t>
      </w:r>
    </w:p>
    <w:p w14:paraId="2DE3C429" w14:textId="77777777" w:rsidR="00B7585A" w:rsidRPr="00140487" w:rsidRDefault="003C6CB0">
      <w:pPr>
        <w:spacing w:after="0" w:line="240" w:lineRule="auto"/>
      </w:pPr>
      <w:bookmarkStart w:id="0" w:name="_GoBack"/>
      <w:bookmarkEnd w:id="0"/>
    </w:p>
    <w:sectPr w:rsidR="00B7585A" w:rsidRPr="001404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Yu Gothic"/>
    <w:charset w:val="80"/>
    <w:family w:val="swiss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Hiragino Mincho ProN W3"/>
    <w:charset w:val="80"/>
    <w:family w:val="roman"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aco">
    <w:altName w:val="Arial Unicode MS"/>
    <w:charset w:val="4D"/>
    <w:family w:val="auto"/>
    <w:pitch w:val="variable"/>
    <w:sig w:usb0="A00002FF" w:usb1="500039F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List 1"/>
    <w:lvl w:ilvl="0">
      <w:start w:val="1"/>
      <w:numFmt w:val="bullet"/>
      <w:pStyle w:val="Bulletedtext"/>
      <w:lvlText w:val="•"/>
      <w:lvlJc w:val="left"/>
      <w:pPr>
        <w:tabs>
          <w:tab w:val="num" w:pos="590"/>
        </w:tabs>
        <w:ind w:left="590" w:hanging="158"/>
      </w:pPr>
      <w:rPr>
        <w:rFonts w:ascii="Verdana" w:hAnsi="Verdana" w:cs="Verdana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ArialM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ArialM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ArialM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ArialM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ArialM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ArialM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ArialM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ArialMT"/>
      </w:rPr>
    </w:lvl>
  </w:abstractNum>
  <w:abstractNum w:abstractNumId="1" w15:restartNumberingAfterBreak="0">
    <w:nsid w:val="11360524"/>
    <w:multiLevelType w:val="hybridMultilevel"/>
    <w:tmpl w:val="D9702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57FB8"/>
    <w:multiLevelType w:val="hybridMultilevel"/>
    <w:tmpl w:val="18AE3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E5B7C"/>
    <w:multiLevelType w:val="hybridMultilevel"/>
    <w:tmpl w:val="D6C84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C5E8A"/>
    <w:multiLevelType w:val="hybridMultilevel"/>
    <w:tmpl w:val="48BEE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9FF"/>
    <w:rsid w:val="000960D9"/>
    <w:rsid w:val="000B25B8"/>
    <w:rsid w:val="000B6581"/>
    <w:rsid w:val="000E7946"/>
    <w:rsid w:val="00140487"/>
    <w:rsid w:val="001525F7"/>
    <w:rsid w:val="001F4B9C"/>
    <w:rsid w:val="002C224C"/>
    <w:rsid w:val="0038544F"/>
    <w:rsid w:val="00386899"/>
    <w:rsid w:val="003A6124"/>
    <w:rsid w:val="003C6CB0"/>
    <w:rsid w:val="00450B5A"/>
    <w:rsid w:val="005236E1"/>
    <w:rsid w:val="006769FF"/>
    <w:rsid w:val="006C6F30"/>
    <w:rsid w:val="00757DE9"/>
    <w:rsid w:val="00777450"/>
    <w:rsid w:val="007B5979"/>
    <w:rsid w:val="007D5B74"/>
    <w:rsid w:val="0082221F"/>
    <w:rsid w:val="00A125DA"/>
    <w:rsid w:val="00A82A97"/>
    <w:rsid w:val="00AF0312"/>
    <w:rsid w:val="00B21EF2"/>
    <w:rsid w:val="00C44867"/>
    <w:rsid w:val="00CA4ABE"/>
    <w:rsid w:val="00CB6A42"/>
    <w:rsid w:val="00D5235B"/>
    <w:rsid w:val="00DA7D01"/>
    <w:rsid w:val="00DB0CB9"/>
    <w:rsid w:val="00DC2B78"/>
    <w:rsid w:val="00DE7130"/>
    <w:rsid w:val="00EF12BE"/>
    <w:rsid w:val="00F2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7240D"/>
  <w15:docId w15:val="{36ED00A7-F1B6-482B-AF05-233E7C575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0D9"/>
    <w:pPr>
      <w:ind w:left="720"/>
      <w:contextualSpacing/>
    </w:pPr>
  </w:style>
  <w:style w:type="paragraph" w:customStyle="1" w:styleId="Bulletedtext">
    <w:name w:val="Bulleted text"/>
    <w:basedOn w:val="Normal"/>
    <w:rsid w:val="001F4B9C"/>
    <w:pPr>
      <w:widowControl w:val="0"/>
      <w:numPr>
        <w:numId w:val="5"/>
      </w:numPr>
      <w:suppressAutoHyphens/>
      <w:autoSpaceDE w:val="0"/>
      <w:spacing w:after="0" w:line="288" w:lineRule="auto"/>
      <w:ind w:right="288"/>
      <w:textAlignment w:val="center"/>
    </w:pPr>
    <w:rPr>
      <w:rFonts w:ascii="Georgia" w:eastAsia="Times-Roman" w:hAnsi="Georgia" w:cs="Georgia"/>
      <w:color w:val="000000"/>
      <w:kern w:val="1"/>
      <w:sz w:val="20"/>
      <w:szCs w:val="20"/>
      <w:lang w:eastAsia="hi-IN" w:bidi="hi-IN"/>
    </w:rPr>
  </w:style>
  <w:style w:type="paragraph" w:customStyle="1" w:styleId="TableContents">
    <w:name w:val="Table Contents"/>
    <w:basedOn w:val="Normal"/>
    <w:rsid w:val="001F4B9C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Notes">
    <w:name w:val="Notes"/>
    <w:basedOn w:val="TableContents"/>
    <w:rsid w:val="001F4B9C"/>
    <w:pPr>
      <w:ind w:left="58"/>
    </w:pPr>
    <w:rPr>
      <w:rFonts w:ascii="Georgia" w:eastAsia="Times-Roman" w:hAnsi="Georgia" w:cs="Georgia"/>
      <w:sz w:val="20"/>
      <w:szCs w:val="20"/>
    </w:rPr>
  </w:style>
  <w:style w:type="paragraph" w:customStyle="1" w:styleId="Contactinfo">
    <w:name w:val="Contact info"/>
    <w:basedOn w:val="Normal"/>
    <w:rsid w:val="001F4B9C"/>
    <w:pPr>
      <w:widowControl w:val="0"/>
      <w:suppressAutoHyphens/>
      <w:autoSpaceDE w:val="0"/>
      <w:spacing w:after="0" w:line="319" w:lineRule="auto"/>
      <w:textAlignment w:val="center"/>
    </w:pPr>
    <w:rPr>
      <w:rFonts w:ascii="Arial" w:eastAsia="Times-Roman" w:hAnsi="Arial" w:cs="Arial"/>
      <w:color w:val="000000"/>
      <w:kern w:val="1"/>
      <w:sz w:val="18"/>
      <w:szCs w:val="18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B7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4A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4A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4A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A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A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Wiley and Sons, Inc.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Judisch, Erica - Ames</dc:creator>
  <cp:lastModifiedBy>Mirjana Misina</cp:lastModifiedBy>
  <cp:revision>4</cp:revision>
  <dcterms:created xsi:type="dcterms:W3CDTF">2019-01-30T13:15:00Z</dcterms:created>
  <dcterms:modified xsi:type="dcterms:W3CDTF">2019-08-12T12:21:00Z</dcterms:modified>
</cp:coreProperties>
</file>